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"/>
        <w:gridCol w:w="9207"/>
      </w:tblGrid>
      <w:tr w:rsidR="00A30DBD" w:rsidRPr="00A30DBD" w:rsidTr="00A30DB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ПЕЧНЫЕ РАБОТЫ. СТОИМОСТЬ РАБОТ, </w:t>
            </w:r>
          </w:p>
        </w:tc>
      </w:tr>
    </w:tbl>
    <w:p w:rsidR="00A30DBD" w:rsidRPr="00A30DBD" w:rsidRDefault="00A30DBD" w:rsidP="00A30D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  <w:gridCol w:w="839"/>
        <w:gridCol w:w="1127"/>
        <w:gridCol w:w="1286"/>
        <w:gridCol w:w="787"/>
      </w:tblGrid>
      <w:tr w:rsidR="00A30DBD" w:rsidRPr="00A30DBD" w:rsidTr="00A30DBD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Цена</w:t>
            </w:r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Ед.изм</w:t>
            </w:r>
            <w:proofErr w:type="spellEnd"/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Выбрать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Кол-во</w: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УСТРОЙСТВО ФУНДАМЕНТОВ ПОД ПЕЧИ. РАСЦЕНКИ. СТОИМОСТЬ РАБОТ</w: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монолитного фундамента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5" type="#_x0000_t75" style="width:20.25pt;height:18pt" o:ole="">
                  <v:imagedata r:id="rId4" o:title=""/>
                </v:shape>
                <w:control r:id="rId5" w:name="DefaultOcxName1" w:shapeid="_x0000_i1275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74" type="#_x0000_t75" style="width:27pt;height:18pt" o:ole="">
                  <v:imagedata r:id="rId6" o:title=""/>
                </v:shape>
                <w:control r:id="rId7" w:name="DefaultOcxName2" w:shapeid="_x0000_i1274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фундамента на столбах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73" type="#_x0000_t75" style="width:20.25pt;height:18pt" o:ole="">
                  <v:imagedata r:id="rId4" o:title=""/>
                </v:shape>
                <w:control r:id="rId8" w:name="DefaultOcxName3" w:shapeid="_x0000_i1273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72" type="#_x0000_t75" style="width:27pt;height:18pt" o:ole="">
                  <v:imagedata r:id="rId9" o:title=""/>
                </v:shape>
                <w:control r:id="rId10" w:name="DefaultOcxName4" w:shapeid="_x0000_i1272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фундамента на межэтажном перекрытии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71" type="#_x0000_t75" style="width:20.25pt;height:18pt" o:ole="">
                  <v:imagedata r:id="rId4" o:title=""/>
                </v:shape>
                <w:control r:id="rId11" w:name="DefaultOcxName5" w:shapeid="_x0000_i1271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70" type="#_x0000_t75" style="width:27pt;height:18pt" o:ole="">
                  <v:imagedata r:id="rId12" o:title=""/>
                </v:shape>
                <w:control r:id="rId13" w:name="DefaultOcxName6" w:shapeid="_x0000_i1270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КЛАДКА ПЕЧЕЙ. РАСЦЕНКИ. СТОИМОСТЬ РАБОТ</w: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варочной плиты с духовкой, 200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69" type="#_x0000_t75" style="width:20.25pt;height:18pt" o:ole="">
                  <v:imagedata r:id="rId4" o:title=""/>
                </v:shape>
                <w:control r:id="rId14" w:name="DefaultOcxName7" w:shapeid="_x0000_i1269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68" type="#_x0000_t75" style="width:27pt;height:18pt" o:ole="">
                  <v:imagedata r:id="rId15" o:title=""/>
                </v:shape>
                <w:control r:id="rId16" w:name="DefaultOcxName8" w:shapeid="_x0000_i1268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отопительной печи, 600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67" type="#_x0000_t75" style="width:20.25pt;height:18pt" o:ole="">
                  <v:imagedata r:id="rId4" o:title=""/>
                </v:shape>
                <w:control r:id="rId17" w:name="DefaultOcxName9" w:shapeid="_x0000_i1267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66" type="#_x0000_t75" style="width:27pt;height:18pt" o:ole="">
                  <v:imagedata r:id="rId18" o:title=""/>
                </v:shape>
                <w:control r:id="rId19" w:name="DefaultOcxName10" w:shapeid="_x0000_i1266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отопительно-варочной печи с духовкой, 600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65" type="#_x0000_t75" style="width:20.25pt;height:18pt" o:ole="">
                  <v:imagedata r:id="rId4" o:title=""/>
                </v:shape>
                <w:control r:id="rId20" w:name="DefaultOcxName11" w:shapeid="_x0000_i1265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64" type="#_x0000_t75" style="width:27pt;height:18pt" o:ole="">
                  <v:imagedata r:id="rId21" o:title=""/>
                </v:shape>
                <w:control r:id="rId22" w:name="DefaultOcxName12" w:shapeid="_x0000_i1264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печи с котлом под отопление, 600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7650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63" type="#_x0000_t75" style="width:20.25pt;height:18pt" o:ole="">
                  <v:imagedata r:id="rId4" o:title=""/>
                </v:shape>
                <w:control r:id="rId23" w:name="DefaultOcxName13" w:shapeid="_x0000_i1263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62" type="#_x0000_t75" style="width:27pt;height:18pt" o:ole="">
                  <v:imagedata r:id="rId24" o:title=""/>
                </v:shape>
                <w:control r:id="rId25" w:name="DefaultOcxName14" w:shapeid="_x0000_i1262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толстостенной отопительной печи, 800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61" type="#_x0000_t75" style="width:20.25pt;height:18pt" o:ole="">
                  <v:imagedata r:id="rId4" o:title=""/>
                </v:shape>
                <w:control r:id="rId26" w:name="DefaultOcxName15" w:shapeid="_x0000_i1261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60" type="#_x0000_t75" style="width:27pt;height:18pt" o:ole="">
                  <v:imagedata r:id="rId27" o:title=""/>
                </v:shape>
                <w:control r:id="rId28" w:name="DefaultOcxName16" w:shapeid="_x0000_i1260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отопительно-варочной печи с духовкой, 800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59" type="#_x0000_t75" style="width:20.25pt;height:18pt" o:ole="">
                  <v:imagedata r:id="rId4" o:title=""/>
                </v:shape>
                <w:control r:id="rId29" w:name="DefaultOcxName17" w:shapeid="_x0000_i1259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58" type="#_x0000_t75" style="width:27pt;height:18pt" o:ole="">
                  <v:imagedata r:id="rId30" o:title=""/>
                </v:shape>
                <w:control r:id="rId31" w:name="DefaultOcxName18" w:shapeid="_x0000_i1258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 xml:space="preserve">Кладка печи с котлом под </w:t>
            </w:r>
            <w:proofErr w:type="gram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отопление ,</w:t>
            </w:r>
            <w:proofErr w:type="gramEnd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 xml:space="preserve"> 800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57" type="#_x0000_t75" style="width:20.25pt;height:18pt" o:ole="">
                  <v:imagedata r:id="rId4" o:title=""/>
                </v:shape>
                <w:control r:id="rId32" w:name="DefaultOcxName19" w:shapeid="_x0000_i1257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56" type="#_x0000_t75" style="width:27pt;height:18pt" o:ole="">
                  <v:imagedata r:id="rId33" o:title=""/>
                </v:shape>
                <w:control r:id="rId34" w:name="DefaultOcxName20" w:shapeid="_x0000_i1256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толстостенной печи,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10510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55" type="#_x0000_t75" style="width:20.25pt;height:18pt" o:ole="">
                  <v:imagedata r:id="rId4" o:title=""/>
                </v:shape>
                <w:control r:id="rId35" w:name="DefaultOcxName21" w:shapeid="_x0000_i1255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54" type="#_x0000_t75" style="width:27pt;height:18pt" o:ole="">
                  <v:imagedata r:id="rId36" o:title=""/>
                </v:shape>
                <w:control r:id="rId37" w:name="DefaultOcxName22" w:shapeid="_x0000_i1254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отопительно-варочной печи,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53" type="#_x0000_t75" style="width:20.25pt;height:18pt" o:ole="">
                  <v:imagedata r:id="rId4" o:title=""/>
                </v:shape>
                <w:control r:id="rId38" w:name="DefaultOcxName23" w:shapeid="_x0000_i1253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52" type="#_x0000_t75" style="width:27pt;height:18pt" o:ole="">
                  <v:imagedata r:id="rId39" o:title=""/>
                </v:shape>
                <w:control r:id="rId40" w:name="DefaultOcxName24" w:shapeid="_x0000_i1252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Клака отопительной печи с котлом,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12725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51" type="#_x0000_t75" style="width:20.25pt;height:18pt" o:ole="">
                  <v:imagedata r:id="rId4" o:title=""/>
                </v:shape>
                <w:control r:id="rId41" w:name="DefaultOcxName25" w:shapeid="_x0000_i1251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50" type="#_x0000_t75" style="width:27pt;height:18pt" o:ole="">
                  <v:imagedata r:id="rId42" o:title=""/>
                </v:shape>
                <w:control r:id="rId43" w:name="DefaultOcxName26" w:shapeid="_x0000_i1250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большой отопительной печи, 1300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12380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49" type="#_x0000_t75" style="width:20.25pt;height:18pt" o:ole="">
                  <v:imagedata r:id="rId4" o:title=""/>
                </v:shape>
                <w:control r:id="rId44" w:name="DefaultOcxName27" w:shapeid="_x0000_i1249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48" type="#_x0000_t75" style="width:27pt;height:18pt" o:ole="">
                  <v:imagedata r:id="rId45" o:title=""/>
                </v:shape>
                <w:control r:id="rId46" w:name="DefaultOcxName28" w:shapeid="_x0000_i1248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русской печи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47" type="#_x0000_t75" style="width:20.25pt;height:18pt" o:ole="">
                  <v:imagedata r:id="rId4" o:title=""/>
                </v:shape>
                <w:control r:id="rId47" w:name="DefaultOcxName29" w:shapeid="_x0000_i1247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46" type="#_x0000_t75" style="width:27pt;height:18pt" o:ole="">
                  <v:imagedata r:id="rId48" o:title=""/>
                </v:shape>
                <w:control r:id="rId49" w:name="DefaultOcxName30" w:shapeid="_x0000_i1246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КЛАДКА ТРУБ ДЛЯ ПЕЧЕЙ. РАСЦЕНКИ. СТОИМОСТЬ РАБОТ</w: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трубы сечением 38*52, т.е. дымовой канал в кирпич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45" type="#_x0000_t75" style="width:20.25pt;height:18pt" o:ole="">
                  <v:imagedata r:id="rId4" o:title=""/>
                </v:shape>
                <w:control r:id="rId50" w:name="DefaultOcxName31" w:shapeid="_x0000_i1245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44" type="#_x0000_t75" style="width:27pt;height:18pt" o:ole="">
                  <v:imagedata r:id="rId51" o:title=""/>
                </v:shape>
                <w:control r:id="rId52" w:name="DefaultOcxName32" w:shapeid="_x0000_i1244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трубы сечением 52*52, т.е. дымовой канал в кирпич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43" type="#_x0000_t75" style="width:20.25pt;height:18pt" o:ole="">
                  <v:imagedata r:id="rId4" o:title=""/>
                </v:shape>
                <w:control r:id="rId53" w:name="DefaultOcxName33" w:shapeid="_x0000_i1243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42" type="#_x0000_t75" style="width:27pt;height:18pt" o:ole="">
                  <v:imagedata r:id="rId54" o:title=""/>
                </v:shape>
                <w:control r:id="rId55" w:name="DefaultOcxName34" w:shapeid="_x0000_i1242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трубы сечением 52*63, т.е. дымовой канал в кирпич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41" type="#_x0000_t75" style="width:20.25pt;height:18pt" o:ole="">
                  <v:imagedata r:id="rId4" o:title=""/>
                </v:shape>
                <w:control r:id="rId56" w:name="DefaultOcxName35" w:shapeid="_x0000_i1241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40" type="#_x0000_t75" style="width:27pt;height:18pt" o:ole="">
                  <v:imagedata r:id="rId57" o:title=""/>
                </v:shape>
                <w:control r:id="rId58" w:name="DefaultOcxName36" w:shapeid="_x0000_i1240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lastRenderedPageBreak/>
              <w:t>Кладка трубы сечением 63*63, т.е. дымовой канал в кирпич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39" type="#_x0000_t75" style="width:20.25pt;height:18pt" o:ole="">
                  <v:imagedata r:id="rId4" o:title=""/>
                </v:shape>
                <w:control r:id="rId59" w:name="DefaultOcxName37" w:shapeid="_x0000_i1239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38" type="#_x0000_t75" style="width:27pt;height:18pt" o:ole="">
                  <v:imagedata r:id="rId60" o:title=""/>
                </v:shape>
                <w:control r:id="rId61" w:name="DefaultOcxName38" w:shapeid="_x0000_i1238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МОНТАЖ ДЫМОХОДОВ ДЛЯ ПЕЧЕЙ. РАСЦЕНКИ. СТОИМОСТЬ РАБОТ</w: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Монтаж стальных дымоходов вне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37" type="#_x0000_t75" style="width:20.25pt;height:18pt" o:ole="">
                  <v:imagedata r:id="rId4" o:title=""/>
                </v:shape>
                <w:control r:id="rId62" w:name="DefaultOcxName39" w:shapeid="_x0000_i1237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36" type="#_x0000_t75" style="width:27pt;height:18pt" o:ole="">
                  <v:imagedata r:id="rId63" o:title=""/>
                </v:shape>
                <w:control r:id="rId64" w:name="DefaultOcxName40" w:shapeid="_x0000_i1236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Монтаж стальных дымоходов в помещении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35" type="#_x0000_t75" style="width:20.25pt;height:18pt" o:ole="">
                  <v:imagedata r:id="rId4" o:title=""/>
                </v:shape>
                <w:control r:id="rId65" w:name="DefaultOcxName41" w:shapeid="_x0000_i1235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34" type="#_x0000_t75" style="width:27pt;height:18pt" o:ole="">
                  <v:imagedata r:id="rId66" o:title=""/>
                </v:shape>
                <w:control r:id="rId67" w:name="DefaultOcxName42" w:shapeid="_x0000_i1234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Подключение к коренной дымовой трубе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33" type="#_x0000_t75" style="width:20.25pt;height:18pt" o:ole="">
                  <v:imagedata r:id="rId4" o:title=""/>
                </v:shape>
                <w:control r:id="rId68" w:name="DefaultOcxName43" w:shapeid="_x0000_i1233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32" type="#_x0000_t75" style="width:27pt;height:18pt" o:ole="">
                  <v:imagedata r:id="rId69" o:title=""/>
                </v:shape>
                <w:control r:id="rId70" w:name="DefaultOcxName44" w:shapeid="_x0000_i1232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через железобетонное перекрытие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31" type="#_x0000_t75" style="width:20.25pt;height:18pt" o:ole="">
                  <v:imagedata r:id="rId4" o:title=""/>
                </v:shape>
                <w:control r:id="rId71" w:name="DefaultOcxName45" w:shapeid="_x0000_i1231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30" type="#_x0000_t75" style="width:27pt;height:18pt" o:ole="">
                  <v:imagedata r:id="rId72" o:title=""/>
                </v:shape>
                <w:control r:id="rId73" w:name="DefaultOcxName46" w:shapeid="_x0000_i1230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через деревянное перекрытие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29" type="#_x0000_t75" style="width:20.25pt;height:18pt" o:ole="">
                  <v:imagedata r:id="rId4" o:title=""/>
                </v:shape>
                <w:control r:id="rId74" w:name="DefaultOcxName47" w:shapeid="_x0000_i1229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28" type="#_x0000_t75" style="width:27pt;height:18pt" o:ole="">
                  <v:imagedata r:id="rId75" o:title=""/>
                </v:shape>
                <w:control r:id="rId76" w:name="DefaultOcxName48" w:shapeid="_x0000_i1228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дымохода через кирпичную стену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27" type="#_x0000_t75" style="width:20.25pt;height:18pt" o:ole="">
                  <v:imagedata r:id="rId4" o:title=""/>
                </v:shape>
                <w:control r:id="rId77" w:name="DefaultOcxName49" w:shapeid="_x0000_i1227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26" type="#_x0000_t75" style="width:27pt;height:18pt" o:ole="">
                  <v:imagedata r:id="rId78" o:title=""/>
                </v:shape>
                <w:control r:id="rId79" w:name="DefaultOcxName50" w:shapeid="_x0000_i1226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дымохода через деревянную стену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25" type="#_x0000_t75" style="width:20.25pt;height:18pt" o:ole="">
                  <v:imagedata r:id="rId4" o:title=""/>
                </v:shape>
                <w:control r:id="rId80" w:name="DefaultOcxName51" w:shapeid="_x0000_i1225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24" type="#_x0000_t75" style="width:27pt;height:18pt" o:ole="">
                  <v:imagedata r:id="rId81" o:title=""/>
                </v:shape>
                <w:control r:id="rId82" w:name="DefaultOcxName52" w:shapeid="_x0000_i1224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дымохода через кровлю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23" type="#_x0000_t75" style="width:20.25pt;height:18pt" o:ole="">
                  <v:imagedata r:id="rId4" o:title=""/>
                </v:shape>
                <w:control r:id="rId83" w:name="DefaultOcxName53" w:shapeid="_x0000_i1223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22" type="#_x0000_t75" style="width:27pt;height:18pt" o:ole="">
                  <v:imagedata r:id="rId84" o:title=""/>
                </v:shape>
                <w:control r:id="rId85" w:name="DefaultOcxName54" w:shapeid="_x0000_i1222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ОТДЕЛКА ПЕЧЕЙ. РАСЦЕНКИ. СТОИМОСТЬ РАБОТ</w: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Монтаж металлический сетки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21" type="#_x0000_t75" style="width:20.25pt;height:18pt" o:ole="">
                  <v:imagedata r:id="rId4" o:title=""/>
                </v:shape>
                <w:control r:id="rId86" w:name="DefaultOcxName55" w:shapeid="_x0000_i1221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20" type="#_x0000_t75" style="width:27pt;height:18pt" o:ole="">
                  <v:imagedata r:id="rId87" o:title=""/>
                </v:shape>
                <w:control r:id="rId88" w:name="DefaultOcxName56" w:shapeid="_x0000_i1220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Оштукатуривание печи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19" type="#_x0000_t75" style="width:20.25pt;height:18pt" o:ole="">
                  <v:imagedata r:id="rId4" o:title=""/>
                </v:shape>
                <w:control r:id="rId89" w:name="DefaultOcxName57" w:shapeid="_x0000_i1219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18" type="#_x0000_t75" style="width:27pt;height:18pt" o:ole="">
                  <v:imagedata r:id="rId90" o:title=""/>
                </v:shape>
                <w:control r:id="rId91" w:name="DefaultOcxName58" w:shapeid="_x0000_i1218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Оштукатуривание по сетке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17" type="#_x0000_t75" style="width:20.25pt;height:18pt" o:ole="">
                  <v:imagedata r:id="rId4" o:title=""/>
                </v:shape>
                <w:control r:id="rId92" w:name="DefaultOcxName59" w:shapeid="_x0000_i1217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16" type="#_x0000_t75" style="width:27pt;height:18pt" o:ole="">
                  <v:imagedata r:id="rId93" o:title=""/>
                </v:shape>
                <w:control r:id="rId94" w:name="DefaultOcxName60" w:shapeid="_x0000_i1216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Облицовка печи керамической плиткой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15" type="#_x0000_t75" style="width:20.25pt;height:18pt" o:ole="">
                  <v:imagedata r:id="rId4" o:title=""/>
                </v:shape>
                <w:control r:id="rId95" w:name="DefaultOcxName61" w:shapeid="_x0000_i1215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14" type="#_x0000_t75" style="width:27pt;height:18pt" o:ole="">
                  <v:imagedata r:id="rId96" o:title=""/>
                </v:shape>
                <w:control r:id="rId97" w:name="DefaultOcxName62" w:shapeid="_x0000_i1214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Облицовка печи изразцами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13" type="#_x0000_t75" style="width:20.25pt;height:18pt" o:ole="">
                  <v:imagedata r:id="rId4" o:title=""/>
                </v:shape>
                <w:control r:id="rId98" w:name="DefaultOcxName63" w:shapeid="_x0000_i1213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12" type="#_x0000_t75" style="width:27pt;height:18pt" o:ole="">
                  <v:imagedata r:id="rId99" o:title=""/>
                </v:shape>
                <w:control r:id="rId100" w:name="DefaultOcxName64" w:shapeid="_x0000_i1212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РЕМОНТ ПЕЧЕЙ. РАСЦЕНКИ. СТОИМОСТЬ РАБОТ</w: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Ремонт топки с заменой дверки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11" type="#_x0000_t75" style="width:20.25pt;height:18pt" o:ole="">
                  <v:imagedata r:id="rId4" o:title=""/>
                </v:shape>
                <w:control r:id="rId101" w:name="DefaultOcxName65" w:shapeid="_x0000_i1211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10" type="#_x0000_t75" style="width:27pt;height:18pt" o:ole="">
                  <v:imagedata r:id="rId102" o:title=""/>
                </v:shape>
                <w:control r:id="rId103" w:name="DefaultOcxName66" w:shapeid="_x0000_i1210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Чистка дымоходов с частичной заменой кирпича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09" type="#_x0000_t75" style="width:20.25pt;height:18pt" o:ole="">
                  <v:imagedata r:id="rId4" o:title=""/>
                </v:shape>
                <w:control r:id="rId104" w:name="DefaultOcxName67" w:shapeid="_x0000_i1209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08" type="#_x0000_t75" style="width:27pt;height:18pt" o:ole="">
                  <v:imagedata r:id="rId105" o:title=""/>
                </v:shape>
                <w:control r:id="rId106" w:name="DefaultOcxName68" w:shapeid="_x0000_i1208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Замена духового шкафа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07" type="#_x0000_t75" style="width:20.25pt;height:18pt" o:ole="">
                  <v:imagedata r:id="rId4" o:title=""/>
                </v:shape>
                <w:control r:id="rId107" w:name="DefaultOcxName69" w:shapeid="_x0000_i1207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06" type="#_x0000_t75" style="width:27pt;height:18pt" o:ole="">
                  <v:imagedata r:id="rId108" o:title=""/>
                </v:shape>
                <w:control r:id="rId109" w:name="DefaultOcxName70" w:shapeid="_x0000_i1206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Замена плиты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05" type="#_x0000_t75" style="width:20.25pt;height:18pt" o:ole="">
                  <v:imagedata r:id="rId4" o:title=""/>
                </v:shape>
                <w:control r:id="rId110" w:name="DefaultOcxName71" w:shapeid="_x0000_i1205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04" type="#_x0000_t75" style="width:27pt;height:18pt" o:ole="">
                  <v:imagedata r:id="rId111" o:title=""/>
                </v:shape>
                <w:control r:id="rId112" w:name="DefaultOcxName72" w:shapeid="_x0000_i1204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Ремонт трубы над кровлей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03" type="#_x0000_t75" style="width:20.25pt;height:18pt" o:ole="">
                  <v:imagedata r:id="rId4" o:title=""/>
                </v:shape>
                <w:control r:id="rId113" w:name="DefaultOcxName73" w:shapeid="_x0000_i1203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02" type="#_x0000_t75" style="width:27pt;height:18pt" o:ole="">
                  <v:imagedata r:id="rId114" o:title=""/>
                </v:shape>
                <w:control r:id="rId115" w:name="DefaultOcxName74" w:shapeid="_x0000_i1202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Демонтаж трубы для замены на новую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01" type="#_x0000_t75" style="width:20.25pt;height:18pt" o:ole="">
                  <v:imagedata r:id="rId4" o:title=""/>
                </v:shape>
                <w:control r:id="rId116" w:name="DefaultOcxName75" w:shapeid="_x0000_i1201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200" type="#_x0000_t75" style="width:27pt;height:18pt" o:ole="">
                  <v:imagedata r:id="rId117" o:title=""/>
                </v:shape>
                <w:control r:id="rId118" w:name="DefaultOcxName76" w:shapeid="_x0000_i1200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Демонтаж печи, до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199" type="#_x0000_t75" style="width:20.25pt;height:18pt" o:ole="">
                  <v:imagedata r:id="rId4" o:title=""/>
                </v:shape>
                <w:control r:id="rId119" w:name="DefaultOcxName77" w:shapeid="_x0000_i1199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198" type="#_x0000_t75" style="width:27pt;height:18pt" o:ole="">
                  <v:imagedata r:id="rId120" o:title=""/>
                </v:shape>
                <w:control r:id="rId121" w:name="DefaultOcxName78" w:shapeid="_x0000_i1198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Проведение противопожарных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197" type="#_x0000_t75" style="width:20.25pt;height:18pt" o:ole="">
                  <v:imagedata r:id="rId4" o:title=""/>
                </v:shape>
                <w:control r:id="rId122" w:name="DefaultOcxName79" w:shapeid="_x0000_i1197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196" type="#_x0000_t75" style="width:27pt;height:18pt" o:ole="">
                  <v:imagedata r:id="rId123" o:title=""/>
                </v:shape>
                <w:control r:id="rId124" w:name="DefaultOcxName80" w:shapeid="_x0000_i1196"/>
              </w:object>
            </w:r>
          </w:p>
        </w:tc>
      </w:tr>
      <w:tr w:rsidR="00A30DBD" w:rsidRPr="00A30DBD" w:rsidTr="00A30DBD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Установка металлического колпака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195" type="#_x0000_t75" style="width:20.25pt;height:18pt" o:ole="">
                  <v:imagedata r:id="rId4" o:title=""/>
                </v:shape>
                <w:control r:id="rId125" w:name="DefaultOcxName81" w:shapeid="_x0000_i1195"/>
              </w:objec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object w:dxaOrig="1440" w:dyaOrig="1440">
                <v:shape id="_x0000_i1194" type="#_x0000_t75" style="width:27pt;height:18pt" o:ole="">
                  <v:imagedata r:id="rId126" o:title=""/>
                </v:shape>
                <w:control r:id="rId127" w:name="DefaultOcxName82" w:shapeid="_x0000_i1194"/>
              </w:object>
            </w:r>
          </w:p>
        </w:tc>
      </w:tr>
    </w:tbl>
    <w:p w:rsidR="00616AB1" w:rsidRPr="00A30DBD" w:rsidRDefault="00616AB1" w:rsidP="00A30DBD">
      <w:bookmarkStart w:id="0" w:name="_GoBack"/>
      <w:bookmarkEnd w:id="0"/>
    </w:p>
    <w:sectPr w:rsidR="00616AB1" w:rsidRPr="00A3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BD"/>
    <w:rsid w:val="00616AB1"/>
    <w:rsid w:val="007A57C5"/>
    <w:rsid w:val="00A3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DA693-6948-41D2-89F9-9C28F8A5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0DBD"/>
  </w:style>
  <w:style w:type="paragraph" w:styleId="a3">
    <w:name w:val="Balloon Text"/>
    <w:basedOn w:val="a"/>
    <w:link w:val="a4"/>
    <w:uiPriority w:val="99"/>
    <w:semiHidden/>
    <w:unhideWhenUsed/>
    <w:rsid w:val="007A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9.wmf"/><Relationship Id="rId21" Type="http://schemas.openxmlformats.org/officeDocument/2006/relationships/image" Target="media/image7.wmf"/><Relationship Id="rId42" Type="http://schemas.openxmlformats.org/officeDocument/2006/relationships/image" Target="media/image14.wmf"/><Relationship Id="rId47" Type="http://schemas.openxmlformats.org/officeDocument/2006/relationships/control" Target="activeX/activeX29.xml"/><Relationship Id="rId63" Type="http://schemas.openxmlformats.org/officeDocument/2006/relationships/image" Target="media/image21.wmf"/><Relationship Id="rId68" Type="http://schemas.openxmlformats.org/officeDocument/2006/relationships/control" Target="activeX/activeX43.xml"/><Relationship Id="rId84" Type="http://schemas.openxmlformats.org/officeDocument/2006/relationships/image" Target="media/image28.wmf"/><Relationship Id="rId89" Type="http://schemas.openxmlformats.org/officeDocument/2006/relationships/control" Target="activeX/activeX57.xml"/><Relationship Id="rId112" Type="http://schemas.openxmlformats.org/officeDocument/2006/relationships/control" Target="activeX/activeX72.xml"/><Relationship Id="rId16" Type="http://schemas.openxmlformats.org/officeDocument/2006/relationships/control" Target="activeX/activeX8.xml"/><Relationship Id="rId107" Type="http://schemas.openxmlformats.org/officeDocument/2006/relationships/control" Target="activeX/activeX69.xml"/><Relationship Id="rId11" Type="http://schemas.openxmlformats.org/officeDocument/2006/relationships/control" Target="activeX/activeX5.xml"/><Relationship Id="rId32" Type="http://schemas.openxmlformats.org/officeDocument/2006/relationships/control" Target="activeX/activeX19.xml"/><Relationship Id="rId37" Type="http://schemas.openxmlformats.org/officeDocument/2006/relationships/control" Target="activeX/activeX22.xml"/><Relationship Id="rId53" Type="http://schemas.openxmlformats.org/officeDocument/2006/relationships/control" Target="activeX/activeX33.xml"/><Relationship Id="rId58" Type="http://schemas.openxmlformats.org/officeDocument/2006/relationships/control" Target="activeX/activeX36.xml"/><Relationship Id="rId74" Type="http://schemas.openxmlformats.org/officeDocument/2006/relationships/control" Target="activeX/activeX47.xml"/><Relationship Id="rId79" Type="http://schemas.openxmlformats.org/officeDocument/2006/relationships/control" Target="activeX/activeX50.xml"/><Relationship Id="rId102" Type="http://schemas.openxmlformats.org/officeDocument/2006/relationships/image" Target="media/image34.wmf"/><Relationship Id="rId123" Type="http://schemas.openxmlformats.org/officeDocument/2006/relationships/image" Target="media/image41.wmf"/><Relationship Id="rId128" Type="http://schemas.openxmlformats.org/officeDocument/2006/relationships/fontTable" Target="fontTable.xml"/><Relationship Id="rId5" Type="http://schemas.openxmlformats.org/officeDocument/2006/relationships/control" Target="activeX/activeX1.xml"/><Relationship Id="rId90" Type="http://schemas.openxmlformats.org/officeDocument/2006/relationships/image" Target="media/image30.wmf"/><Relationship Id="rId95" Type="http://schemas.openxmlformats.org/officeDocument/2006/relationships/control" Target="activeX/activeX61.xml"/><Relationship Id="rId22" Type="http://schemas.openxmlformats.org/officeDocument/2006/relationships/control" Target="activeX/activeX12.xml"/><Relationship Id="rId27" Type="http://schemas.openxmlformats.org/officeDocument/2006/relationships/image" Target="media/image9.wmf"/><Relationship Id="rId43" Type="http://schemas.openxmlformats.org/officeDocument/2006/relationships/control" Target="activeX/activeX26.xml"/><Relationship Id="rId48" Type="http://schemas.openxmlformats.org/officeDocument/2006/relationships/image" Target="media/image16.wmf"/><Relationship Id="rId64" Type="http://schemas.openxmlformats.org/officeDocument/2006/relationships/control" Target="activeX/activeX40.xml"/><Relationship Id="rId69" Type="http://schemas.openxmlformats.org/officeDocument/2006/relationships/image" Target="media/image23.wmf"/><Relationship Id="rId113" Type="http://schemas.openxmlformats.org/officeDocument/2006/relationships/control" Target="activeX/activeX73.xml"/><Relationship Id="rId118" Type="http://schemas.openxmlformats.org/officeDocument/2006/relationships/control" Target="activeX/activeX76.xml"/><Relationship Id="rId80" Type="http://schemas.openxmlformats.org/officeDocument/2006/relationships/control" Target="activeX/activeX51.xml"/><Relationship Id="rId85" Type="http://schemas.openxmlformats.org/officeDocument/2006/relationships/control" Target="activeX/activeX54.xml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33" Type="http://schemas.openxmlformats.org/officeDocument/2006/relationships/image" Target="media/image11.wmf"/><Relationship Id="rId38" Type="http://schemas.openxmlformats.org/officeDocument/2006/relationships/control" Target="activeX/activeX23.xml"/><Relationship Id="rId59" Type="http://schemas.openxmlformats.org/officeDocument/2006/relationships/control" Target="activeX/activeX37.xml"/><Relationship Id="rId103" Type="http://schemas.openxmlformats.org/officeDocument/2006/relationships/control" Target="activeX/activeX66.xml"/><Relationship Id="rId108" Type="http://schemas.openxmlformats.org/officeDocument/2006/relationships/image" Target="media/image36.wmf"/><Relationship Id="rId124" Type="http://schemas.openxmlformats.org/officeDocument/2006/relationships/control" Target="activeX/activeX80.xml"/><Relationship Id="rId129" Type="http://schemas.openxmlformats.org/officeDocument/2006/relationships/theme" Target="theme/theme1.xml"/><Relationship Id="rId54" Type="http://schemas.openxmlformats.org/officeDocument/2006/relationships/image" Target="media/image18.wmf"/><Relationship Id="rId70" Type="http://schemas.openxmlformats.org/officeDocument/2006/relationships/control" Target="activeX/activeX44.xml"/><Relationship Id="rId75" Type="http://schemas.openxmlformats.org/officeDocument/2006/relationships/image" Target="media/image25.wmf"/><Relationship Id="rId91" Type="http://schemas.openxmlformats.org/officeDocument/2006/relationships/control" Target="activeX/activeX58.xml"/><Relationship Id="rId96" Type="http://schemas.openxmlformats.org/officeDocument/2006/relationships/image" Target="media/image3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49" Type="http://schemas.openxmlformats.org/officeDocument/2006/relationships/control" Target="activeX/activeX30.xml"/><Relationship Id="rId114" Type="http://schemas.openxmlformats.org/officeDocument/2006/relationships/image" Target="media/image38.wmf"/><Relationship Id="rId119" Type="http://schemas.openxmlformats.org/officeDocument/2006/relationships/control" Target="activeX/activeX77.xml"/><Relationship Id="rId44" Type="http://schemas.openxmlformats.org/officeDocument/2006/relationships/control" Target="activeX/activeX27.xml"/><Relationship Id="rId60" Type="http://schemas.openxmlformats.org/officeDocument/2006/relationships/image" Target="media/image20.wmf"/><Relationship Id="rId65" Type="http://schemas.openxmlformats.org/officeDocument/2006/relationships/control" Target="activeX/activeX41.xml"/><Relationship Id="rId81" Type="http://schemas.openxmlformats.org/officeDocument/2006/relationships/image" Target="media/image27.wmf"/><Relationship Id="rId86" Type="http://schemas.openxmlformats.org/officeDocument/2006/relationships/control" Target="activeX/activeX55.xml"/><Relationship Id="rId13" Type="http://schemas.openxmlformats.org/officeDocument/2006/relationships/control" Target="activeX/activeX6.xml"/><Relationship Id="rId18" Type="http://schemas.openxmlformats.org/officeDocument/2006/relationships/image" Target="media/image6.wmf"/><Relationship Id="rId39" Type="http://schemas.openxmlformats.org/officeDocument/2006/relationships/image" Target="media/image13.wmf"/><Relationship Id="rId109" Type="http://schemas.openxmlformats.org/officeDocument/2006/relationships/control" Target="activeX/activeX70.xml"/><Relationship Id="rId34" Type="http://schemas.openxmlformats.org/officeDocument/2006/relationships/control" Target="activeX/activeX20.xml"/><Relationship Id="rId50" Type="http://schemas.openxmlformats.org/officeDocument/2006/relationships/control" Target="activeX/activeX31.xml"/><Relationship Id="rId55" Type="http://schemas.openxmlformats.org/officeDocument/2006/relationships/control" Target="activeX/activeX34.xml"/><Relationship Id="rId76" Type="http://schemas.openxmlformats.org/officeDocument/2006/relationships/control" Target="activeX/activeX48.xml"/><Relationship Id="rId97" Type="http://schemas.openxmlformats.org/officeDocument/2006/relationships/control" Target="activeX/activeX62.xml"/><Relationship Id="rId104" Type="http://schemas.openxmlformats.org/officeDocument/2006/relationships/control" Target="activeX/activeX67.xml"/><Relationship Id="rId120" Type="http://schemas.openxmlformats.org/officeDocument/2006/relationships/image" Target="media/image40.wmf"/><Relationship Id="rId125" Type="http://schemas.openxmlformats.org/officeDocument/2006/relationships/control" Target="activeX/activeX81.xml"/><Relationship Id="rId7" Type="http://schemas.openxmlformats.org/officeDocument/2006/relationships/control" Target="activeX/activeX2.xml"/><Relationship Id="rId71" Type="http://schemas.openxmlformats.org/officeDocument/2006/relationships/control" Target="activeX/activeX45.xml"/><Relationship Id="rId92" Type="http://schemas.openxmlformats.org/officeDocument/2006/relationships/control" Target="activeX/activeX59.xml"/><Relationship Id="rId2" Type="http://schemas.openxmlformats.org/officeDocument/2006/relationships/settings" Target="settings.xml"/><Relationship Id="rId29" Type="http://schemas.openxmlformats.org/officeDocument/2006/relationships/control" Target="activeX/activeX17.xml"/><Relationship Id="rId24" Type="http://schemas.openxmlformats.org/officeDocument/2006/relationships/image" Target="media/image8.wmf"/><Relationship Id="rId40" Type="http://schemas.openxmlformats.org/officeDocument/2006/relationships/control" Target="activeX/activeX24.xml"/><Relationship Id="rId45" Type="http://schemas.openxmlformats.org/officeDocument/2006/relationships/image" Target="media/image15.wmf"/><Relationship Id="rId66" Type="http://schemas.openxmlformats.org/officeDocument/2006/relationships/image" Target="media/image22.wmf"/><Relationship Id="rId87" Type="http://schemas.openxmlformats.org/officeDocument/2006/relationships/image" Target="media/image29.wmf"/><Relationship Id="rId110" Type="http://schemas.openxmlformats.org/officeDocument/2006/relationships/control" Target="activeX/activeX71.xml"/><Relationship Id="rId115" Type="http://schemas.openxmlformats.org/officeDocument/2006/relationships/control" Target="activeX/activeX74.xml"/><Relationship Id="rId61" Type="http://schemas.openxmlformats.org/officeDocument/2006/relationships/control" Target="activeX/activeX38.xml"/><Relationship Id="rId82" Type="http://schemas.openxmlformats.org/officeDocument/2006/relationships/control" Target="activeX/activeX52.xml"/><Relationship Id="rId19" Type="http://schemas.openxmlformats.org/officeDocument/2006/relationships/control" Target="activeX/activeX10.xml"/><Relationship Id="rId14" Type="http://schemas.openxmlformats.org/officeDocument/2006/relationships/control" Target="activeX/activeX7.xml"/><Relationship Id="rId30" Type="http://schemas.openxmlformats.org/officeDocument/2006/relationships/image" Target="media/image10.wmf"/><Relationship Id="rId35" Type="http://schemas.openxmlformats.org/officeDocument/2006/relationships/control" Target="activeX/activeX21.xml"/><Relationship Id="rId56" Type="http://schemas.openxmlformats.org/officeDocument/2006/relationships/control" Target="activeX/activeX35.xml"/><Relationship Id="rId77" Type="http://schemas.openxmlformats.org/officeDocument/2006/relationships/control" Target="activeX/activeX49.xml"/><Relationship Id="rId100" Type="http://schemas.openxmlformats.org/officeDocument/2006/relationships/control" Target="activeX/activeX64.xml"/><Relationship Id="rId105" Type="http://schemas.openxmlformats.org/officeDocument/2006/relationships/image" Target="media/image35.wmf"/><Relationship Id="rId126" Type="http://schemas.openxmlformats.org/officeDocument/2006/relationships/image" Target="media/image42.wmf"/><Relationship Id="rId8" Type="http://schemas.openxmlformats.org/officeDocument/2006/relationships/control" Target="activeX/activeX3.xml"/><Relationship Id="rId51" Type="http://schemas.openxmlformats.org/officeDocument/2006/relationships/image" Target="media/image17.wmf"/><Relationship Id="rId72" Type="http://schemas.openxmlformats.org/officeDocument/2006/relationships/image" Target="media/image24.wmf"/><Relationship Id="rId93" Type="http://schemas.openxmlformats.org/officeDocument/2006/relationships/image" Target="media/image31.wmf"/><Relationship Id="rId98" Type="http://schemas.openxmlformats.org/officeDocument/2006/relationships/control" Target="activeX/activeX63.xml"/><Relationship Id="rId121" Type="http://schemas.openxmlformats.org/officeDocument/2006/relationships/control" Target="activeX/activeX78.xml"/><Relationship Id="rId3" Type="http://schemas.openxmlformats.org/officeDocument/2006/relationships/webSettings" Target="webSettings.xml"/><Relationship Id="rId25" Type="http://schemas.openxmlformats.org/officeDocument/2006/relationships/control" Target="activeX/activeX14.xml"/><Relationship Id="rId46" Type="http://schemas.openxmlformats.org/officeDocument/2006/relationships/control" Target="activeX/activeX28.xml"/><Relationship Id="rId67" Type="http://schemas.openxmlformats.org/officeDocument/2006/relationships/control" Target="activeX/activeX42.xml"/><Relationship Id="rId116" Type="http://schemas.openxmlformats.org/officeDocument/2006/relationships/control" Target="activeX/activeX75.xml"/><Relationship Id="rId20" Type="http://schemas.openxmlformats.org/officeDocument/2006/relationships/control" Target="activeX/activeX11.xml"/><Relationship Id="rId41" Type="http://schemas.openxmlformats.org/officeDocument/2006/relationships/control" Target="activeX/activeX25.xml"/><Relationship Id="rId62" Type="http://schemas.openxmlformats.org/officeDocument/2006/relationships/control" Target="activeX/activeX39.xml"/><Relationship Id="rId83" Type="http://schemas.openxmlformats.org/officeDocument/2006/relationships/control" Target="activeX/activeX53.xml"/><Relationship Id="rId88" Type="http://schemas.openxmlformats.org/officeDocument/2006/relationships/control" Target="activeX/activeX56.xml"/><Relationship Id="rId111" Type="http://schemas.openxmlformats.org/officeDocument/2006/relationships/image" Target="media/image37.wmf"/><Relationship Id="rId15" Type="http://schemas.openxmlformats.org/officeDocument/2006/relationships/image" Target="media/image5.wmf"/><Relationship Id="rId36" Type="http://schemas.openxmlformats.org/officeDocument/2006/relationships/image" Target="media/image12.wmf"/><Relationship Id="rId57" Type="http://schemas.openxmlformats.org/officeDocument/2006/relationships/image" Target="media/image19.wmf"/><Relationship Id="rId106" Type="http://schemas.openxmlformats.org/officeDocument/2006/relationships/control" Target="activeX/activeX68.xml"/><Relationship Id="rId127" Type="http://schemas.openxmlformats.org/officeDocument/2006/relationships/control" Target="activeX/activeX82.xml"/><Relationship Id="rId10" Type="http://schemas.openxmlformats.org/officeDocument/2006/relationships/control" Target="activeX/activeX4.xml"/><Relationship Id="rId31" Type="http://schemas.openxmlformats.org/officeDocument/2006/relationships/control" Target="activeX/activeX18.xml"/><Relationship Id="rId52" Type="http://schemas.openxmlformats.org/officeDocument/2006/relationships/control" Target="activeX/activeX32.xml"/><Relationship Id="rId73" Type="http://schemas.openxmlformats.org/officeDocument/2006/relationships/control" Target="activeX/activeX46.xml"/><Relationship Id="rId78" Type="http://schemas.openxmlformats.org/officeDocument/2006/relationships/image" Target="media/image26.wmf"/><Relationship Id="rId94" Type="http://schemas.openxmlformats.org/officeDocument/2006/relationships/control" Target="activeX/activeX60.xml"/><Relationship Id="rId99" Type="http://schemas.openxmlformats.org/officeDocument/2006/relationships/image" Target="media/image33.wmf"/><Relationship Id="rId101" Type="http://schemas.openxmlformats.org/officeDocument/2006/relationships/control" Target="activeX/activeX65.xml"/><Relationship Id="rId122" Type="http://schemas.openxmlformats.org/officeDocument/2006/relationships/control" Target="activeX/activeX79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26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st.lvs@mail.ru</dc:creator>
  <cp:keywords/>
  <dc:description/>
  <cp:lastModifiedBy>st.lvs@mail.ru</cp:lastModifiedBy>
  <cp:revision>1</cp:revision>
  <cp:lastPrinted>2015-06-05T18:27:00Z</cp:lastPrinted>
  <dcterms:created xsi:type="dcterms:W3CDTF">2015-06-05T18:08:00Z</dcterms:created>
  <dcterms:modified xsi:type="dcterms:W3CDTF">2015-06-05T18:27:00Z</dcterms:modified>
</cp:coreProperties>
</file>